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FDF" w:rsidRPr="00907FDF" w:rsidRDefault="00907FDF" w:rsidP="00907FDF">
      <w:pPr>
        <w:tabs>
          <w:tab w:val="center" w:pos="4677"/>
          <w:tab w:val="right" w:pos="9355"/>
        </w:tabs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907FD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07FDF" w:rsidRDefault="00907FDF" w:rsidP="00907FDF">
      <w:pPr>
        <w:tabs>
          <w:tab w:val="right" w:pos="9355"/>
        </w:tabs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907FD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07FDF" w:rsidRPr="00907FDF" w:rsidRDefault="00907FDF" w:rsidP="00907FDF">
      <w:pPr>
        <w:tabs>
          <w:tab w:val="right" w:pos="9355"/>
        </w:tabs>
        <w:spacing w:after="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907FDF">
        <w:rPr>
          <w:rFonts w:ascii="Times New Roman" w:hAnsi="Times New Roman" w:cs="Times New Roman"/>
          <w:sz w:val="28"/>
          <w:szCs w:val="28"/>
        </w:rPr>
        <w:t xml:space="preserve">Соликамского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07FDF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907FDF" w:rsidRPr="00907FDF" w:rsidRDefault="00907FDF" w:rsidP="00907FDF">
      <w:pPr>
        <w:tabs>
          <w:tab w:val="left" w:pos="4175"/>
          <w:tab w:val="right" w:pos="9355"/>
        </w:tabs>
        <w:spacing w:after="240" w:line="240" w:lineRule="exact"/>
        <w:ind w:firstLine="5103"/>
        <w:rPr>
          <w:rFonts w:ascii="Times New Roman" w:hAnsi="Times New Roman" w:cs="Times New Roman"/>
          <w:sz w:val="28"/>
          <w:szCs w:val="28"/>
        </w:rPr>
      </w:pPr>
      <w:r w:rsidRPr="00907FDF">
        <w:rPr>
          <w:rFonts w:ascii="Times New Roman" w:hAnsi="Times New Roman" w:cs="Times New Roman"/>
          <w:sz w:val="28"/>
          <w:szCs w:val="28"/>
        </w:rPr>
        <w:t xml:space="preserve">от  № </w:t>
      </w:r>
      <w:r w:rsidR="00F4216A">
        <w:rPr>
          <w:rFonts w:ascii="Times New Roman" w:hAnsi="Times New Roman" w:cs="Times New Roman"/>
          <w:sz w:val="28"/>
          <w:szCs w:val="28"/>
        </w:rPr>
        <w:t>350-па от 26.02.2026</w:t>
      </w:r>
    </w:p>
    <w:p w:rsidR="00907FDF" w:rsidRPr="00907FDF" w:rsidRDefault="00907FDF" w:rsidP="00907FDF">
      <w:pPr>
        <w:spacing w:after="24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07F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907FDF" w:rsidRPr="00907FDF" w:rsidRDefault="00907FDF" w:rsidP="00907FD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DF">
        <w:rPr>
          <w:rFonts w:ascii="Times New Roman" w:hAnsi="Times New Roman" w:cs="Times New Roman"/>
          <w:b/>
          <w:sz w:val="28"/>
          <w:szCs w:val="28"/>
        </w:rPr>
        <w:t>избирательных участков, участков референдума и их границы</w:t>
      </w:r>
    </w:p>
    <w:p w:rsidR="00907FDF" w:rsidRPr="00907FDF" w:rsidRDefault="00907FDF" w:rsidP="00907FDF">
      <w:pPr>
        <w:spacing w:after="24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DF">
        <w:rPr>
          <w:rFonts w:ascii="Times New Roman" w:hAnsi="Times New Roman" w:cs="Times New Roman"/>
          <w:b/>
          <w:sz w:val="28"/>
          <w:szCs w:val="28"/>
        </w:rPr>
        <w:t xml:space="preserve">на территории Соликамского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907FDF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tbl>
      <w:tblPr>
        <w:tblW w:w="9913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1560"/>
        <w:gridCol w:w="5528"/>
        <w:gridCol w:w="2218"/>
      </w:tblGrid>
      <w:tr w:rsidR="00907FDF" w:rsidRPr="00907FDF" w:rsidTr="00A26570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7FDF" w:rsidRPr="00907FDF" w:rsidRDefault="00907FDF" w:rsidP="00907F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FDF" w:rsidRPr="00907FDF" w:rsidRDefault="00907FDF" w:rsidP="00907F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907FDF" w:rsidRPr="00907FDF" w:rsidRDefault="00907FDF" w:rsidP="00907F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избирательного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участка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Границы избир</w:t>
            </w:r>
            <w:r w:rsidR="00A26570">
              <w:rPr>
                <w:rFonts w:ascii="Times New Roman" w:hAnsi="Times New Roman" w:cs="Times New Roman"/>
                <w:sz w:val="28"/>
                <w:szCs w:val="28"/>
              </w:rPr>
              <w:t>ательного участка (описание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FDF" w:rsidRPr="00907FDF" w:rsidRDefault="00907FDF" w:rsidP="00907F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участковой избирательной</w:t>
            </w:r>
          </w:p>
          <w:p w:rsidR="00907FDF" w:rsidRPr="00907FDF" w:rsidRDefault="00A26570" w:rsidP="00907F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Комиссии,</w:t>
            </w:r>
            <w:r w:rsidR="00907FDF"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помещения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для голосования</w:t>
            </w:r>
          </w:p>
        </w:tc>
      </w:tr>
      <w:tr w:rsidR="00907FDF" w:rsidRPr="00907FDF" w:rsidTr="00A26570">
        <w:trPr>
          <w:trHeight w:val="314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ул.Боровая, пер.Боровой, ул.Газеты Звезда (д.7-63 - все дома, 65, 67, 69, 71), пер.Газеты Звезда, ул.Добролюбова (д.132-145 - все дома), пер.Камский, ул.Карла Маркса (д.5-38 - все дома), ул.Командировка, ул.Коммунистическая (д.45, 47, 49, 51, 65, 68-169 - все дома), пер.1-й Коммунистический, пер.2-й Коммунистический, ул.Котовского (д.55, 57-112 - все дома), ул.Крупской (д.2, 25, 31, 33, 33а, 39, 62-118 - все дома), пер.Крупской, ул.Ладкина, пер.Ладкина, ул.Лесная (д.8а, 9), ул.Луначарского (д.3-44 - все дома, 46, 48), ул.Маяковского (д.3-8 - все дома), ул.Межевая, ул.Октябрьская, пер.Октябрьский, ул.Пановой, ул.Перекопская, ул.Полины Осипенко (д.1а-27 - все дома), ул.Поселковая, ул.Пугачева, ул.Речников, пер.Речников, пер.Рыбацкий, ул.Солеваров, ул.Ульянова, пер.1-й Ульянова, пер.2-й Ульянова, ул.Фрунзе (д.47-57 - нечет.ст., 73, 77-87а - нечет.ст.).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ул.Фрунзе, д.114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№16")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часть города Соликамска: ул.40-Лет Октября, ул.Валежная, пер.1-й Водников, пер.2-й Водников, пер.3-й Водников, пер.4-й Водников, ул.Газеты Звезда (д.64, 66, 68, 75-89 - все дома),  ул.Добролюбова (д.87-131 - все дома, 147, 149), ул.Карла Маркса (д.39-95 - все дома), пер.1-й Карла Маркса, пер.2-й Карла Маркса, ул.Карпинского, ул.Лесная (д.4, 45, 47, 48, 49, 53, 55-143 - все дома), ул.Луначарского (д.45, 51-108 - все дома), пер.Луначарского, ул.Маяковского (д.13-29 - все дома), ул.Мишарино район, ул.Мостовая, ул.Нагорная, ул.Некрасова, ул.Печерская, ул.Полины Осипенко (д.30-91 - все дома), пер.2-й Полины Осипенко, ул.Селенская, 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ул.Сосновая, ул.Строительная, ул.Тельмана, ул.Фрунзе (д.92-138 -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г.Соликамск, ул.Фрунзе, д.114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№16")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3603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ул.Академика Павлова, ул.Водников (д.4-40 - все дома, 52), ул.Добролюбова (д.58, 84, 86), ул.Дубравная (д.23-53 - все дома), ул.Ключевая, ул.Коммунистическая (д.41, 48-66 - чет.ст.), ул.Комсомольская (д.4-16 - чет.ст.), ул.Котовского (д.1-54 - все дома, 56), ул.Крупской (д.1в, 2б-24, 26-30 - все дома, 32, 34, 36, 38, 40-60 - все дома), ул.Лесная (д.3, 5), ул.Парковая, пер.1-й Полины Осипенко, ул.Почтовая, ул.Северная (д.4-14 - все дома, 16), ул.Славы, ул.Степана Разина (д.1б-9 - нечет.ст., 16-24 - чет.ст.), ул.Степная, ул.Фрунзе (д.2-86 - чет.ст., 5-43, 63-65 - нечет.ст.).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ул.Степана Разина, д.12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№16")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ул.Большевистская (д.96), ул.Добролюбова (д.44), ул.Матросова (д.6, 10, 12), ул.Северная (д.23-32 -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ул.Северная, д.31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№17")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ул.Большевистская (д.61-95, 97-132 - все дома), ул.Водников (д.41-51 – нечет.ст., 42-50, 56-64 - чет.ст.), ул.Добролюбова (д.67), ул.Дубравная (д.54-89 - все дома), ул.Крылова переулок, ул.Лесная (д.36-46, 50-54 - чет.ст.), ул.Свободы, ул.Северная (д.34-39 - все дома), ул.Тихая, пр-кт Юбилейный (д.3-11 -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ул.Северная, д.31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№17")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3606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ул.Северная (д.40-49 - все дома), ул.Степана Разина (д.33, 56а-58в - 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пр-кт Юбилейный, д.15 (МАОУ "Гимназия №1")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3607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ул.Северная (д.50-60 - чет.ст.), пр-кт Строителей (д.11-22 - все дома), пр-кт Юбилейный (д.13-27 - нечет.ст., 57б).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пр-кт Юбилейный, д.15 (МАОУ "Гимназия №1")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3608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ул.Се</w:t>
            </w:r>
            <w:r w:rsidR="00B64287">
              <w:rPr>
                <w:rFonts w:ascii="Times New Roman" w:hAnsi="Times New Roman" w:cs="Times New Roman"/>
                <w:sz w:val="28"/>
                <w:szCs w:val="28"/>
              </w:rPr>
              <w:t xml:space="preserve">верная (д.57-59 - нечет.ст., 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62-78, 82-84 - чет.ст.), пр-кт Юбилейный (д.39-57а, 59-61 - нечет.ст.).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пр-кт Юбилейный, д.49А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№15")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3609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ул.Матросова (д.63-69 - все дома), ул.Молодежная (д.16, 18, 20, 22, 24, 27-39 - все дома), ул.Северная (д.80).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ул.Молодежная, д.11А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ьная школа №14")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3610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ул.Молодежная (д.19-25 - нечет.ст.). Территория СТ №5 Сельхозсады.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ул.Молодежная, д.11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№14" (СП СОШ №2))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ул.Матросова (д.53-61 - все дома), ул.Молодежная (д.5-13 -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ул.Молодежная, д.11А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№14")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ул.Белинского (д.14-18 - все дома), ул.Володарского (д.32), ул.Матросова (д.32-51 - все дома), ул.Молодежная (д.1-3б - все дома), ул.Северная (д.51-53 - все дома), ул.Степана Разина (д.41-45 - нечет.ст., 60), пр-кт Строителей (д.10).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ул.Белинского, д.15 (Молодежный центр)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3613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ул.Белинского (д.8-13 - все дома), ул.Большевистская (д.39-41 - нечет.ст.), ул.Володарского  (д.15-35 - нечет.ст., 26-30а – чет.ст.), ул.Культуры (д.40), ул.Розы Люксембург (д.1-15а - все дома, 17, 21, 24, 34а), пр-кт Строителей (д.4), ул.Урицкого (д.28-44 - все дома), ул.Черняховского (д.24-26 - чет.ст., 31, 35а/1).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ул.Черняховского, д.20 (Дом культуры ОАО Соликамский завод "Урал")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ул.Большевистская (д.47, 49, 53,    55-58 - все дома), ул.Матросова (д.16-22 - чет.ст., 29), ул.Степана Разина (д.29-31 - нечет.ст., 36-50 - 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ул.Северная, д.36А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№17")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ул.Большевистская (д.26-34 - чет.ст., 37, 38-46б - чет.ст.), ул.Володарского (д.11-13 - нечет.ст., 16-24 - чет.ст.), ул.Добролюбова (д.19-31 - нечет.ст.), ул.Коммунаров (д.22), ул.Урицкого (д.18-26 - все дома), ул.Черняховского (д.8-23 -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ул.Черняховского, д.20 (Дом культуры ОАО Соликамский завод "Урал")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3616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часть города Соликамска: ул.3-й Пятилетки (д.14-20 - чет.ст.), ул.Большевистская (д.19-24 - все дома, 50, 52, 52а, 54), ул.Бумажников (д.10-124 – чет.ст.), ул.Володарского (д.12), ул.Добролюбова (д.6-17 - все дома, 23, 28, 32, 34, 36, 38, 39), ул.Коммунаров (д.9-21 - нечет.ст.), ул.Матросова (д.3, 4, 5, 7-21а - 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нечет.ст.), ул.Транспортная, ул.Черняховского (д.7).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г.Соликамск, ул.Добролюбова, д.16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ьная школа №16")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3617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ул.3-й Пятилетки (д.2-12 - чет.ст.), ул.Большевистская (д.1-16 - все дома), ул.Бумажников (д.3-33 - нечет.ст.), ул.Добролюбова (д.1-4 - все дома), ул.Ижевская, ул.Кирова, ул.Коммунистическая (д.2-26 - все дома), ул.Малая, ул.Черняховского (д.5).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ул.Культуры, д.9 (Дом культуры "Бумажник")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3618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ул.3-й Пятилетки (д.7-32 - нечет.ст., 24-32 – чет.ст.), ул.Большевистская (д.27-31 - нечет.ст.), ул.Бумажников (д.4-8 - чет.ст.), ул.Коммунаров (д.3-8 - все дома, 12), ул.Культуры (д.3-36 - все дома), ул.Лесной поселок, ул.Розы Землячки, ул.Черняховского (д.25-29 - нечет.ст.), ул. Энергетиков (д.19а).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ул.Культуры, д.9 (Дом культуры "Бумажник")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3619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б-р Красный (д.40), пр-кт Ленина (д.22, 26, 26а), ул.Профессора Преображенского (д. 11, 13, 25), ул.Цифриновича.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ул.Цифриновича, д.29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№7")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3620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б-р Красный (д.22-36 - все дома), пр-кт Ленина (д.20, 24, 28-34 - 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 Соликамск, ул.Цифриновича, д.29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№7")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3621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ул.Васильевская, пер.Васильевский, ул.Всеобуча (д.136-162а - все дома), ул.Гоголя, ул.Гражданская, ул.Зеленая, ул.Знаменская, ул.Карналлитовая, пер.1-й Карналитовый, ул.Литейная, ул.Магниевиков, пер.Магниевиков, ул.Моховая, пер.Моховой, ул.Нахимова, ул.Панфилова, ул.Радищева, ул.Тимирязева, пер.Школьный.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г.Соликамск, ул.Радищева, д.14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(здание администрации Соликамского городского округа)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3622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б-р Красный (д.6-14 - все дома), ул.Сильвинитовая.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ул.Сильвинитовая, д.20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№9")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3623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пр-кт Ленина (д.14, 17,  21-35 - нечет.ст.), ул.Профессора Преображенского (д.5-9 -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ул.Сильвинитовая, д.20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№9")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3624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ул.Бабушкина (д.2-36 - все дома), ул.2-я Бабушкина, ул.Ватутина (д.2-32 – чет.ст., 9-41, 45 - нечет.ст.), ул.1-я Ватутина (д.4-18 - все дома), ул.2-я Ватутина (д.10-43а - все дома), ул.Высотная (д.5-9 - все дома), ул.Калийная (д.2-38 - все дома), ул.Красноармейская (д.7), ул.Ломоносова (д.2-24 – чет.ст., 3-33 - нечет.ст.), ул.Овражная (д.13-15 - нечет.ст.), ул.Парижской Коммуны (д.2-15а - все дома, 20, 22), ул.Полярная, ул.Пушкина (д.1-19 - все дома), ул.Санаторная, ул.Удимова, ул.Чехова   (д.3-21 -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 Соликамск, ул.Парижской Коммуны, д.28 (МАОУ "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3625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(д.67, 71-79 - нечет.ст., 85), ул.Ватутина (д.34- 40, 44 - чет.ст.), ул.Дальняя (д.3, 5), ул.Кузнецова В.И. (д.7а), ул. Ломоносова (д. 26-34 - чет.ст., 37-45 - нечет.ст.), ул.Парижской Коммуны (д.16, 18, 24, 30, 30а, 32а), ул.Пушкина (д.23-40 - все дома), ул.Чехова (д.22-31 -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г. Соликамск, ул.Парижской Коммуны, д.28 (МАОУ "</w:t>
            </w:r>
            <w:r w:rsidRPr="00A265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№1")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3626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(д.64, 82), ул.Бабушкина (д.37-41 - все дома, 57, 61), ул.Клары Цеткин (д.19-29 - все дома, д. 31), ул.Красноармейская (д.41-51 - все дома), ул.Кузнецова В.И. (д.3-6 - все дома), ул.Набережная (д.10-14а - чет.ст., 18а, 20, 24а-74 - чет.ст., 69-91 – нечет.ст.).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д.94 (ГБПОУ "Соликамский социально-педагогический колледж им. А.П.Раменского")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3627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(д.84, 86), ул.Всеобуча (д.42-50 - чет.ст., 73, 78), ул.Высотная (д.16-61а - все дома), ул.Кузнецова В.И. (д.7, 8-23 - все дома), ул.Ломоносова (д.36, 46, 48, 50, 52, 56, 60, 70-74 - все дома), ул.Парижской Коммуны (д.25, 31, 32, 34-94 - все дома), ул.Пушкина (д.41-83 - все дома), ул.Решетникова, ул.Чехова (д.41-78 -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д.44 (МАОУ ДО "Центр развития творчества детей и юношества "Звёздный")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3628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ул.1-го Мая (д.1-14 - все дома, 15, 15а, 17, 17а), пер.1-го Мая, пер.1-й Революции, пер.2-й Революции, ул.Ватутина (д.46-168 - все дома), ул.1-я Ватутина (д.87-164 - все дома), ул.2-я Ватутина (д.141-170 - все дома), ул.Восточная, ул.Всеобуча (д.3-38 - все дома, 54), ул.Гвардейская, пер.Горный, ул.Коммунальная, ул.Красноармейская (д.4), ул.Ломоносова (д.47, 51, 53, 54, 55, 57а, 58, 62-67, 75-117 - все дома, 75а</w:t>
            </w:r>
            <w:r w:rsidR="00A26570">
              <w:rPr>
                <w:rFonts w:ascii="Times New Roman" w:hAnsi="Times New Roman" w:cs="Times New Roman"/>
                <w:sz w:val="28"/>
                <w:szCs w:val="28"/>
              </w:rPr>
              <w:t xml:space="preserve">), ул.Осокина А.И. </w:t>
            </w: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 xml:space="preserve">(д.2-30а - все дома), ул.Парижской Коммуны (д.95, 97), ул.Полевая, ул.Революции (д.3-27а - все дома), </w:t>
            </w:r>
            <w:r w:rsidRPr="00A26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ул.Серединная, ул.Советская (д.3-36 - все дома), ул.Чехова (д.80).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г.Соликамск, ул.Осокина А.И, д.26 (ГБПОУ "Соликамский автодорожно-промышленный колледж")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3629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ул.1-го Мая (д.21, 45-60 - все дома), ул.20-летия Победы (д.116-137 - все дома, 157, 161, 166), ул.Демьяна Бедного (д.15-25а - все дома), ул.Калийная (д.144), ул.Карла Либкнехта (д.23, 39-53 - нечет.ст., 64-76 – чет.ст.), ул.Набережная (д. 100, д.106-125 - все дома), ул.Пушкина (д. 92, д.94-104б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 г.Соликамск, ул.20-летия Победы, д.138 (МБ ОУ "Специальная (коррекционная) школа для обучающихся с ограниченными возможностями здоровья")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3630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ул.1-го Мая (д.14а-20 - чет.ст., 21а, 22, 23), ул.20-летия Победы (д.140, 144, 159, 163-173 - нечет.ст.), ул.Высотная (д.62-74 - все дома), ул.Демьяна Бедного (д.3-13 - все дома), ул.Калийная        (д.124-140, 148-159 - все дома), ул.Коминтерна (д.2-30 - чет.ст.), ул.Набережная (д.127-129а - все дома), ул.Осокина А.И. (д.32б, 33-42 - все дома), ул.Парижской Коммуны (д.101-119 - все дома), ш.Соликамское.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ул.Калийная, д.146 (МАОУ "Основная общеобразовательная школа № 4")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(д.146-154 - чет.ст., 173а-177 - нечет.ст.), ул.Калийная (д.160-170а - чет.ст., 177а-191, 193-199 - нечет.ст.), ул.Калинина, ул.Коминтерна (д.3-15 - нечет.ст.), ул.Марины Расковой, ул.Набережная (д.130-148 - все дома), ул.Парижской Коммуны (д.146-170 - все дома), ул.Пушкина (д.120-149а - все дома), ул.Репина, ул.Трудовая.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д.185 (МАОУ ДО "Центр развития творчества детей и юношества "Звёздный" (структурное подразделение клуб "Кристалл"))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(д.180-186а - все дома, 188), ул.Калийная (д.172, 191а, 191б), ул.Набережная (д.6, 160), ул.2-я Набережная, ул.Привокзальная (д.1-10 - все дома, 163, 165), ул.2-я Репина.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д.185 (МАОУ ДО "Центр развития творчества детей и юношества "Звёздный" (структурное подразделение клуб "Кристалл"))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3633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(д.192-202 - чет.ст., 222, 224), ул.Железнодорожная, ул.Менделеева, ул.Олега Кошевого, ул.Привокзальная (д.12-14а - все дома), ул.Рабочая, ул.Такелажная.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 Соликамск, ул. Набережная, д. 169 (МАОУ «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ьная школа № 12»)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3634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A26570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6570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(д.Кордон, 1-61 - все дома, 65, 69), ул.Бабушкина (д.42а-54 - все дома), ул.Герцена, ул.Клары Цеткин (д.1-15 - все дома), ул.Набережная (д.7-37 - нечет.ст., 16а-18 - чет.ст.), ул.Овражная (д.14-18 - чет.ст.), ул.Загородная.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д.44 (МАОУ ДО "Центр развития творчества детей и юношества "Звёздный")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ул.Достоевского, ул.Красная, ул.Максима Горького, ул.Песчаная, ул.Подгорная, ул.1-я Подгорная, ул.2-я Подгорная, ул.3-я Подгорная, ул.Рязанцева Н.П., ул.Седова, ул.Сергея Лазо, ул.Серова, ул.2-я Серова, ул.Спортивная (д.23, 23а, 25), ул.Хальзунова, ул.Чапаева, ул.Челюскинцев, ул.Чернышевского, ул.Чкалова, ул.Энгельса.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ул.Спортивная, д.14 (Учебный центр ПАО "Уралкалий")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3636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ул.4-й Пятилетки, ул.Владимирская, ул.Волжская, пер.Волжский, ул.Волочаевская, ул.Горняков, ул.Заводская, ул.Зои Космодемьянской, ул.Лермонтова, ул.2-я Лермонтова, ул.Металлургов (д.10, 12, 68), ул.Мира (д.18-85 - все дома), ул.Островского, ул.Пермская (д.17-49 - нечет.ст.,  60-74б - чет.ст.), ул.Пихтовая, пер.1-й Пихтовый, пер.2-й Пихтовый, пер.3-й Пихтовый, ул.Правды (д.20-33 - все дома), ул.Садовая, ул.Свердлова, ул.Сибирская, ул.Совхозная        (д.3-7а - все дома), ул.Соликамская, ул.Станиславского, ул.Театральная, ул.Халтурина, ул.Хасановская.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ул.Спортивная, д.14 (Учебный центр ПАО "Уралкалий")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3637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ул.Гастелло, ул.Докучаева, ул.Кутузова, ул.Льва Толстого, ул.Металлургов (д.18-66 - все дома, 70), ул.Мичурина, ул.Пархоменко, ул.Пермская (д.51-93 - нечет.ст., 78-112 – чет.ст.), ул.Совхозная (д.8-16 - все дома), ул.Суворова, ул.Шахтеров, пер.Шахтеров, ул.Шевченко, ул.Школьная, ул.Южная.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ул.Металлургов, д.57 (МАОУ ДО "Центр развития творчества детей и юношества "Звёздный" (структурное подразделение клуб "Сильвинит"))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ул.Комсомольская (д.3, 5), ул.Матросова (д.2, 2а), ул.Северная (д.15, 21), ул.Степана Разина (д.13-15а - все дома, 30).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ул.Транспортная, д.6 (МАУК Дворец Культуры "Прикамье")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3639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ул.Матросова (д.28), ул.Розы Люксембург (д.16-22 - чет.ст., 25, 27), ул.Степана Разина (д.39, 39а, 52, 52а).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ул.Северная, д.44, (Соликамский Государственный Педагогический институт филиал Федерального Государственного бюджетного образовательного учреждения высшего образования "Пермский Государственный национальный исследовательский университет")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3640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ул.Всеобуча (д.85-124 - все дома), ул.Дальняя (д.45-56 - все дома), ул.Заречная, ул.Карла Либкнехта (д.3-22, 24-38 - все дома), ул.Кооперативная, ул.Красноармейская (д.56-69 - все дома), ул.Набережная (д.93, 95), ул.Пролетарская, ул.Революции (д.67), ул.Советская   (д.53-83 - все дома), ул.Труда, ул.Уральская, ул.Чайковского.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г.Соликамск, ул.20-летия Победы, д.94 (ГБПОУ "Соликамский социально-педагогический колледж им. А.П.Раменского")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3641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ул.20-летия Победы (д.187, 189, 190, 191, 206, 208), ул.Дзержинского, ул.Димитрова, ул.Калийная (д.174-178 - чет.ст.), ул.Мира (д.11), ул.Набережная (д.194-245б - все дома), ул.Новая, ул.Пионерская, ул.Плеханова, ул.Правды (д.19), ул.Привокзальная (д.21а, 23а, 32а), ул.Спортивная (д.1-7 - все дома).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 Соликамск, ул. Набережная, д. 169 (МАОУ «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 12»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3642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часть города Соликамска: ул.Набережная (д.167-189 - все дома), ул.Привокзальная (д.16, 18, 19а, 20, 27б-33 - нечет.ст.).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г. Соликамск, ул. Набережная, д. 169 (МАОУ «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 № 12»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поселок Басим;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Уролка;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Крутики, Оськино, Ульва.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п.Басим, ул.Набережная, д.1 (МБУК "Тюлькинский сельский дом культуры", клубная площадка п.Басим)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4703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Касиб;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Лызиб, Никино, Сорвино.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Местонахождение УИК - с.Касиб, ул.Набережная, д.31 (Касибский территориальный сектор отдела по взаимодействию с территориями МБУ "Управление по ремонту, строительству и инженерной инфраструктуре Соликамского городского округа"). Помещение для голосования - с.Касиб, ул.Набережная, д.31 (МБОУ "Касибская cредняя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поселки: Нижний склад, Тетерино;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Пегушино;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Белкина, Вильва, Григорова, Елькина, Ефремы, Зуева, Пузаны, Пухирева, Тетерина.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д.Вильва, ул.Советская, д.3 (МБОУ "Касибская 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школа", помещение территориального сектора)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поселки: Бараново, Тюлькино;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Толстик, Тюлькино, Усть-Вишера.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Местонахождение УИК - п.Тюлькино, ул.Лесная, д.3 (Тюлькинский территориальный сектор отдела по взаимодействию с территориями МБУ "Управление по ремонту, строительству и инженерной инфраструктуре Соликамского городского округа"). Помещение для голосования - п.Тюлькино, 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ул.Мира, д.12 (МАОУ "Тохтуевская средняя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4708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поселок Затон;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село Верхнее Мошево.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п.Затон, ул.Советская, д.4 (МАОУ "Тохтуевская средняя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4709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поселок Нижнее Мошево;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Ескина, Левина, Нижнее Мошево.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п.Нижнее Мошево, ул. Спортивная, д. 2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(здание кафе ФКЛПУ КТБ 17 ГУФСИН России по Пермскому краю) 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Жуланово;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деревня Кузнецова.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с.Жуланово, ул. Культуры, д. 25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(МАОУ "Тохтуевская средняя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Тохтуева;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Кокорино, Чертёж.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с.Тохтуева, ул.Молодёжная, д.5 (МАОУ "Тохтуевская 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4714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деревня Сёла. 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с.Тохтуева, ул.Молодёжная, д.5 (МАОУ "Тохтуевская 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4715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поселок Геологоразведка;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село Родники; деревня Чашкина.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с. Родники, ул. Советская, д. 3 (Родниковский сельский ДК МБУК «Социально культурное объединение 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«Соликамский горизонт»)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4717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поселок Усовский;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деревня Володино.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п.Усовский, ул.Центральная, д.16 (Усовский сельский клуб МБУК "Социально культурное объединение "Соликамский горизонт")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4719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поселки: Профилакторий СМЗ, Уральские Самоцветы;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Городище;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Лобанова, Малое Городище.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с.Городище, ул.Мира, д.14 (Городищенский сельский дом культуры МБУК "Половодовский сельский дом культуры")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4720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поселок Черное;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Осокино;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деревни: Лога, Попова-Останина, Тренина, Харюшина.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п.Черное, ул.Мира, д.19а (Черновской сельский клуб - МБУК "Половодовский сельский дом культуры")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4721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село Половодово; </w:t>
            </w:r>
          </w:p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тер. бывшего поселка Усть-Сурмог.</w:t>
            </w:r>
          </w:p>
        </w:tc>
        <w:tc>
          <w:tcPr>
            <w:tcW w:w="22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с.Половодово, ул.Школьная, д.11 (МБУК "Половодовский сельский дом культуры")</w:t>
            </w:r>
          </w:p>
        </w:tc>
      </w:tr>
      <w:tr w:rsidR="00907FDF" w:rsidRPr="00907FDF" w:rsidTr="00A26570">
        <w:trPr>
          <w:trHeight w:val="2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4724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поселки: Красный Берег, Сим.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FDF" w:rsidRPr="00907FDF" w:rsidRDefault="00907FDF" w:rsidP="006E2E34">
            <w:pPr>
              <w:autoSpaceDE w:val="0"/>
              <w:autoSpaceDN w:val="0"/>
              <w:adjustRightInd w:val="0"/>
              <w:spacing w:after="120"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 xml:space="preserve">п.Сим, ул.Молодежная, д.7 (МБОУ "Симская </w:t>
            </w:r>
            <w:r w:rsidRPr="00907F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07FDF">
              <w:rPr>
                <w:rFonts w:ascii="Times New Roman" w:hAnsi="Times New Roman" w:cs="Times New Roman"/>
                <w:sz w:val="28"/>
                <w:szCs w:val="28"/>
              </w:rPr>
              <w:t>редняя общеобразовательная школа")</w:t>
            </w:r>
          </w:p>
        </w:tc>
      </w:tr>
    </w:tbl>
    <w:p w:rsidR="00B20A2D" w:rsidRPr="001D06C7" w:rsidRDefault="00B20A2D" w:rsidP="001D06C7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sectPr w:rsidR="00B20A2D" w:rsidRPr="001D06C7" w:rsidSect="004260C3">
      <w:foot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582" w:rsidRDefault="00095582" w:rsidP="00236A80">
      <w:pPr>
        <w:spacing w:after="0" w:line="240" w:lineRule="auto"/>
      </w:pPr>
      <w:r>
        <w:separator/>
      </w:r>
    </w:p>
  </w:endnote>
  <w:endnote w:type="continuationSeparator" w:id="0">
    <w:p w:rsidR="00095582" w:rsidRDefault="00095582" w:rsidP="0023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FB4" w:rsidRPr="00A15FB4" w:rsidRDefault="00A15FB4">
    <w:pPr>
      <w:pStyle w:val="a8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0</w:t>
    </w:r>
    <w:r w:rsidR="00B20A2D">
      <w:rPr>
        <w:rFonts w:ascii="Times New Roman" w:hAnsi="Times New Roman" w:cs="Times New Roman"/>
        <w:sz w:val="20"/>
      </w:rPr>
      <w:t>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582" w:rsidRDefault="00095582" w:rsidP="00236A80">
      <w:pPr>
        <w:spacing w:after="0" w:line="240" w:lineRule="auto"/>
      </w:pPr>
      <w:r>
        <w:separator/>
      </w:r>
    </w:p>
  </w:footnote>
  <w:footnote w:type="continuationSeparator" w:id="0">
    <w:p w:rsidR="00095582" w:rsidRDefault="00095582" w:rsidP="00236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2B"/>
    <w:rsid w:val="00055998"/>
    <w:rsid w:val="0009319A"/>
    <w:rsid w:val="00095582"/>
    <w:rsid w:val="00111868"/>
    <w:rsid w:val="00114EEB"/>
    <w:rsid w:val="0013239F"/>
    <w:rsid w:val="00132984"/>
    <w:rsid w:val="00146912"/>
    <w:rsid w:val="001905F6"/>
    <w:rsid w:val="001D06C7"/>
    <w:rsid w:val="001F7613"/>
    <w:rsid w:val="00200C3E"/>
    <w:rsid w:val="002230D0"/>
    <w:rsid w:val="00235926"/>
    <w:rsid w:val="00236A80"/>
    <w:rsid w:val="00254777"/>
    <w:rsid w:val="00260A94"/>
    <w:rsid w:val="00286463"/>
    <w:rsid w:val="002C0D11"/>
    <w:rsid w:val="002C1EFB"/>
    <w:rsid w:val="002C469A"/>
    <w:rsid w:val="003223FC"/>
    <w:rsid w:val="003571C6"/>
    <w:rsid w:val="003A7C07"/>
    <w:rsid w:val="003B5065"/>
    <w:rsid w:val="003E43A3"/>
    <w:rsid w:val="00423A02"/>
    <w:rsid w:val="004260C3"/>
    <w:rsid w:val="00445524"/>
    <w:rsid w:val="00474710"/>
    <w:rsid w:val="00496870"/>
    <w:rsid w:val="004A0711"/>
    <w:rsid w:val="004F593E"/>
    <w:rsid w:val="005153D7"/>
    <w:rsid w:val="005608C5"/>
    <w:rsid w:val="005946C1"/>
    <w:rsid w:val="005B3599"/>
    <w:rsid w:val="005D18B3"/>
    <w:rsid w:val="005D332A"/>
    <w:rsid w:val="005E3231"/>
    <w:rsid w:val="00601126"/>
    <w:rsid w:val="0062280C"/>
    <w:rsid w:val="00627BE4"/>
    <w:rsid w:val="006310A2"/>
    <w:rsid w:val="006464B0"/>
    <w:rsid w:val="00662035"/>
    <w:rsid w:val="00664940"/>
    <w:rsid w:val="006C496C"/>
    <w:rsid w:val="006F6332"/>
    <w:rsid w:val="0071618D"/>
    <w:rsid w:val="00740BDB"/>
    <w:rsid w:val="00796031"/>
    <w:rsid w:val="007B6488"/>
    <w:rsid w:val="007E2D90"/>
    <w:rsid w:val="007F595B"/>
    <w:rsid w:val="00811DC0"/>
    <w:rsid w:val="008150C8"/>
    <w:rsid w:val="00823479"/>
    <w:rsid w:val="008259AB"/>
    <w:rsid w:val="008676DF"/>
    <w:rsid w:val="00890C22"/>
    <w:rsid w:val="008A1599"/>
    <w:rsid w:val="008A629F"/>
    <w:rsid w:val="008B0D9E"/>
    <w:rsid w:val="008B2610"/>
    <w:rsid w:val="008D16C7"/>
    <w:rsid w:val="00907FDF"/>
    <w:rsid w:val="009210AC"/>
    <w:rsid w:val="00925B33"/>
    <w:rsid w:val="00963B09"/>
    <w:rsid w:val="009917E4"/>
    <w:rsid w:val="00996089"/>
    <w:rsid w:val="009A2CDA"/>
    <w:rsid w:val="009B53E6"/>
    <w:rsid w:val="009C4654"/>
    <w:rsid w:val="00A15FB4"/>
    <w:rsid w:val="00A20489"/>
    <w:rsid w:val="00A26570"/>
    <w:rsid w:val="00A455AF"/>
    <w:rsid w:val="00A52973"/>
    <w:rsid w:val="00A65EFD"/>
    <w:rsid w:val="00AB515E"/>
    <w:rsid w:val="00AE5AFF"/>
    <w:rsid w:val="00B20A2D"/>
    <w:rsid w:val="00B64287"/>
    <w:rsid w:val="00BC788C"/>
    <w:rsid w:val="00BE572D"/>
    <w:rsid w:val="00C02216"/>
    <w:rsid w:val="00C0701B"/>
    <w:rsid w:val="00C20F3C"/>
    <w:rsid w:val="00C530AB"/>
    <w:rsid w:val="00C577B9"/>
    <w:rsid w:val="00C8092B"/>
    <w:rsid w:val="00C906E3"/>
    <w:rsid w:val="00CF2C32"/>
    <w:rsid w:val="00D05730"/>
    <w:rsid w:val="00D25D62"/>
    <w:rsid w:val="00D43110"/>
    <w:rsid w:val="00D712C6"/>
    <w:rsid w:val="00D84735"/>
    <w:rsid w:val="00DA5CDB"/>
    <w:rsid w:val="00DF0666"/>
    <w:rsid w:val="00DF68EB"/>
    <w:rsid w:val="00F27AE6"/>
    <w:rsid w:val="00F3468D"/>
    <w:rsid w:val="00F4216A"/>
    <w:rsid w:val="00F523D7"/>
    <w:rsid w:val="00F67B38"/>
    <w:rsid w:val="00FB6CCA"/>
    <w:rsid w:val="00FE3A54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61AADD-CFC1-400F-A3C2-C5707CDB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semiHidden/>
    <w:unhideWhenUsed/>
    <w:rsid w:val="001D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6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236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236A80"/>
  </w:style>
  <w:style w:type="paragraph" w:styleId="a8">
    <w:name w:val="footer"/>
    <w:basedOn w:val="a"/>
    <w:link w:val="a9"/>
    <w:uiPriority w:val="99"/>
    <w:unhideWhenUsed/>
    <w:rsid w:val="00236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6A80"/>
  </w:style>
  <w:style w:type="paragraph" w:customStyle="1" w:styleId="aa">
    <w:name w:val="Заголовок к тексту"/>
    <w:basedOn w:val="a"/>
    <w:next w:val="ab"/>
    <w:rsid w:val="00DA5C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DA5CD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DA5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2981</Words>
  <Characters>16995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AdmSolkam</Company>
  <LinksUpToDate>false</LinksUpToDate>
  <CharactersWithSpaces>19937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Ульяна Александровна</dc:creator>
  <cp:keywords/>
  <dc:description/>
  <cp:lastModifiedBy>Учетная запись Майкрософт</cp:lastModifiedBy>
  <cp:revision>6</cp:revision>
  <cp:lastPrinted>2025-12-11T10:28:00Z</cp:lastPrinted>
  <dcterms:created xsi:type="dcterms:W3CDTF">2026-03-11T06:44:00Z</dcterms:created>
  <dcterms:modified xsi:type="dcterms:W3CDTF">2026-03-11T06:46:00Z</dcterms:modified>
</cp:coreProperties>
</file>