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8"/>
        <w:gridCol w:w="2197"/>
        <w:gridCol w:w="1651"/>
        <w:gridCol w:w="1729"/>
        <w:gridCol w:w="2037"/>
        <w:gridCol w:w="1537"/>
      </w:tblGrid>
      <w:tr w:rsidR="00393DE5" w:rsidRPr="00393DE5" w:rsidTr="00AE059B">
        <w:tc>
          <w:tcPr>
            <w:tcW w:w="9679" w:type="dxa"/>
            <w:gridSpan w:val="6"/>
          </w:tcPr>
          <w:p w:rsidR="00393DE5" w:rsidRPr="00384393" w:rsidRDefault="00393DE5" w:rsidP="00393DE5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384393">
              <w:rPr>
                <w:rFonts w:ascii="Times New Roman" w:hAnsi="Times New Roman" w:cs="Times New Roman"/>
                <w:b/>
                <w:lang w:val="ru-RU"/>
              </w:rPr>
              <w:t>Территориальная избирательная комиссия городского округа «город Соликамск»</w:t>
            </w:r>
          </w:p>
          <w:p w:rsidR="00393DE5" w:rsidRPr="00384393" w:rsidRDefault="00393DE5" w:rsidP="00393DE5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384393">
              <w:rPr>
                <w:rFonts w:ascii="Times New Roman" w:hAnsi="Times New Roman" w:cs="Times New Roman"/>
                <w:b/>
                <w:lang w:val="ru-RU"/>
              </w:rPr>
              <w:t>ПЛАН</w:t>
            </w:r>
          </w:p>
          <w:p w:rsidR="00393DE5" w:rsidRPr="00384393" w:rsidRDefault="00393DE5" w:rsidP="00393DE5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384393">
              <w:rPr>
                <w:rFonts w:ascii="Times New Roman" w:hAnsi="Times New Roman" w:cs="Times New Roman"/>
                <w:b/>
                <w:lang w:val="ru-RU"/>
              </w:rPr>
              <w:t>мероприятий Молодежной избирательной комиссии г. Соликамск</w:t>
            </w:r>
          </w:p>
          <w:p w:rsidR="00393DE5" w:rsidRPr="00384393" w:rsidRDefault="00393DE5" w:rsidP="00393DE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b/>
                <w:lang w:val="ru-RU"/>
              </w:rPr>
              <w:t>На 2023 год</w:t>
            </w:r>
          </w:p>
        </w:tc>
      </w:tr>
      <w:tr w:rsidR="00384393" w:rsidRPr="00393DE5" w:rsidTr="00384393">
        <w:tc>
          <w:tcPr>
            <w:tcW w:w="531" w:type="dxa"/>
          </w:tcPr>
          <w:p w:rsidR="00393DE5" w:rsidRPr="00384393" w:rsidRDefault="00393DE5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№ п/п</w:t>
            </w:r>
          </w:p>
        </w:tc>
        <w:tc>
          <w:tcPr>
            <w:tcW w:w="2276" w:type="dxa"/>
          </w:tcPr>
          <w:p w:rsidR="00393DE5" w:rsidRPr="00384393" w:rsidRDefault="00393DE5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Наименование мероприятия</w:t>
            </w:r>
          </w:p>
        </w:tc>
        <w:tc>
          <w:tcPr>
            <w:tcW w:w="1377" w:type="dxa"/>
          </w:tcPr>
          <w:p w:rsidR="00393DE5" w:rsidRPr="00384393" w:rsidRDefault="00393DE5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Дата проведения</w:t>
            </w:r>
          </w:p>
        </w:tc>
        <w:tc>
          <w:tcPr>
            <w:tcW w:w="1765" w:type="dxa"/>
          </w:tcPr>
          <w:p w:rsidR="00393DE5" w:rsidRPr="00384393" w:rsidRDefault="00393DE5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Категория участников</w:t>
            </w:r>
          </w:p>
        </w:tc>
        <w:tc>
          <w:tcPr>
            <w:tcW w:w="2150" w:type="dxa"/>
          </w:tcPr>
          <w:p w:rsidR="00393DE5" w:rsidRPr="00384393" w:rsidRDefault="00393DE5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Результат</w:t>
            </w:r>
          </w:p>
        </w:tc>
        <w:tc>
          <w:tcPr>
            <w:tcW w:w="1580" w:type="dxa"/>
          </w:tcPr>
          <w:p w:rsidR="00393DE5" w:rsidRPr="00384393" w:rsidRDefault="00393DE5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Примечание</w:t>
            </w:r>
          </w:p>
        </w:tc>
      </w:tr>
      <w:tr w:rsidR="00384393" w:rsidRPr="00393DE5" w:rsidTr="00384393">
        <w:tc>
          <w:tcPr>
            <w:tcW w:w="531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276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Мероприятия ко дню молодого избирателя</w:t>
            </w:r>
          </w:p>
        </w:tc>
        <w:tc>
          <w:tcPr>
            <w:tcW w:w="1377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Февраль</w:t>
            </w:r>
          </w:p>
        </w:tc>
        <w:tc>
          <w:tcPr>
            <w:tcW w:w="1765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Члены М</w:t>
            </w:r>
            <w:r w:rsidRPr="00384393">
              <w:rPr>
                <w:rFonts w:ascii="Times New Roman" w:hAnsi="Times New Roman" w:cs="Times New Roman"/>
                <w:lang w:val="ru-RU"/>
              </w:rPr>
              <w:t>ИК</w:t>
            </w:r>
            <w:r w:rsidRPr="00384393">
              <w:rPr>
                <w:rFonts w:ascii="Times New Roman" w:hAnsi="Times New Roman" w:cs="Times New Roman"/>
                <w:lang w:val="ru-RU"/>
              </w:rPr>
              <w:t xml:space="preserve"> г. Соликамск, молодежь в возрасте от 14-35 лет, члены ТИК</w:t>
            </w:r>
          </w:p>
        </w:tc>
        <w:tc>
          <w:tcPr>
            <w:tcW w:w="2150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Повышение правовой и электоральной активности среди молодежи</w:t>
            </w:r>
            <w:r w:rsidRPr="00384393">
              <w:rPr>
                <w:rFonts w:ascii="Times New Roman" w:hAnsi="Times New Roman" w:cs="Times New Roman"/>
                <w:lang w:val="ru-RU"/>
              </w:rPr>
              <w:t>, ф</w:t>
            </w:r>
            <w:r w:rsidRPr="00384393">
              <w:rPr>
                <w:rFonts w:ascii="Times New Roman" w:hAnsi="Times New Roman" w:cs="Times New Roman"/>
                <w:lang w:val="ru-RU"/>
              </w:rPr>
              <w:t>ормирование активной жизненной позиции</w:t>
            </w:r>
          </w:p>
        </w:tc>
        <w:tc>
          <w:tcPr>
            <w:tcW w:w="1580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384393" w:rsidRPr="00393DE5" w:rsidTr="00384393">
        <w:tc>
          <w:tcPr>
            <w:tcW w:w="531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276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Мероприятия к Дню Защитника Отечества</w:t>
            </w:r>
          </w:p>
        </w:tc>
        <w:tc>
          <w:tcPr>
            <w:tcW w:w="1377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Февраль</w:t>
            </w:r>
          </w:p>
        </w:tc>
        <w:tc>
          <w:tcPr>
            <w:tcW w:w="1765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Члены М</w:t>
            </w:r>
            <w:r w:rsidRPr="00384393">
              <w:rPr>
                <w:rFonts w:ascii="Times New Roman" w:hAnsi="Times New Roman" w:cs="Times New Roman"/>
                <w:lang w:val="ru-RU"/>
              </w:rPr>
              <w:t>ИК</w:t>
            </w:r>
            <w:r w:rsidRPr="00384393">
              <w:rPr>
                <w:rFonts w:ascii="Times New Roman" w:hAnsi="Times New Roman" w:cs="Times New Roman"/>
                <w:lang w:val="ru-RU"/>
              </w:rPr>
              <w:t xml:space="preserve"> г. Соликамск, молодежь в возрасте от 14-35 лет, члены ТИК</w:t>
            </w:r>
          </w:p>
        </w:tc>
        <w:tc>
          <w:tcPr>
            <w:tcW w:w="2150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Формирование активной жизненной позиции</w:t>
            </w:r>
          </w:p>
        </w:tc>
        <w:tc>
          <w:tcPr>
            <w:tcW w:w="1580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384393" w:rsidRPr="00393DE5" w:rsidTr="00384393">
        <w:tc>
          <w:tcPr>
            <w:tcW w:w="531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2276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Мероприятия к Международному женскому дню</w:t>
            </w:r>
          </w:p>
        </w:tc>
        <w:tc>
          <w:tcPr>
            <w:tcW w:w="1377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Март</w:t>
            </w:r>
          </w:p>
        </w:tc>
        <w:tc>
          <w:tcPr>
            <w:tcW w:w="1765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Члены М</w:t>
            </w:r>
            <w:r w:rsidRPr="00384393">
              <w:rPr>
                <w:rFonts w:ascii="Times New Roman" w:hAnsi="Times New Roman" w:cs="Times New Roman"/>
                <w:lang w:val="ru-RU"/>
              </w:rPr>
              <w:t>ИК</w:t>
            </w:r>
            <w:r w:rsidRPr="00384393">
              <w:rPr>
                <w:rFonts w:ascii="Times New Roman" w:hAnsi="Times New Roman" w:cs="Times New Roman"/>
                <w:lang w:val="ru-RU"/>
              </w:rPr>
              <w:t xml:space="preserve"> г. Соликамск, молодежь в возрасте от 14-35 лет, члены ТИК</w:t>
            </w:r>
          </w:p>
        </w:tc>
        <w:tc>
          <w:tcPr>
            <w:tcW w:w="2150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Формирование активной жизненной позиции</w:t>
            </w:r>
          </w:p>
        </w:tc>
        <w:tc>
          <w:tcPr>
            <w:tcW w:w="1580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384393" w:rsidRPr="00393DE5" w:rsidTr="00384393">
        <w:tc>
          <w:tcPr>
            <w:tcW w:w="531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2276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Мероприятия к Празднику Весны и Труда</w:t>
            </w:r>
          </w:p>
        </w:tc>
        <w:tc>
          <w:tcPr>
            <w:tcW w:w="1377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Май</w:t>
            </w:r>
          </w:p>
        </w:tc>
        <w:tc>
          <w:tcPr>
            <w:tcW w:w="1765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Члены М</w:t>
            </w:r>
            <w:r w:rsidRPr="00384393">
              <w:rPr>
                <w:rFonts w:ascii="Times New Roman" w:hAnsi="Times New Roman" w:cs="Times New Roman"/>
                <w:lang w:val="ru-RU"/>
              </w:rPr>
              <w:t>ИК</w:t>
            </w:r>
            <w:r w:rsidRPr="00384393">
              <w:rPr>
                <w:rFonts w:ascii="Times New Roman" w:hAnsi="Times New Roman" w:cs="Times New Roman"/>
                <w:lang w:val="ru-RU"/>
              </w:rPr>
              <w:t xml:space="preserve"> г. Соликамск, молодежь в возрасте от 14-35 лет, члены ТИК</w:t>
            </w:r>
          </w:p>
        </w:tc>
        <w:tc>
          <w:tcPr>
            <w:tcW w:w="2150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Формирование активной жизненной позиции</w:t>
            </w:r>
          </w:p>
        </w:tc>
        <w:tc>
          <w:tcPr>
            <w:tcW w:w="1580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384393" w:rsidRPr="00393DE5" w:rsidTr="00384393">
        <w:tc>
          <w:tcPr>
            <w:tcW w:w="531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2276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Мероприятия к Дню Победы</w:t>
            </w:r>
          </w:p>
        </w:tc>
        <w:tc>
          <w:tcPr>
            <w:tcW w:w="1377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Май</w:t>
            </w:r>
          </w:p>
        </w:tc>
        <w:tc>
          <w:tcPr>
            <w:tcW w:w="1765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Члены М</w:t>
            </w:r>
            <w:r w:rsidRPr="00384393">
              <w:rPr>
                <w:rFonts w:ascii="Times New Roman" w:hAnsi="Times New Roman" w:cs="Times New Roman"/>
                <w:lang w:val="ru-RU"/>
              </w:rPr>
              <w:t>ИК</w:t>
            </w:r>
            <w:r w:rsidRPr="00384393">
              <w:rPr>
                <w:rFonts w:ascii="Times New Roman" w:hAnsi="Times New Roman" w:cs="Times New Roman"/>
                <w:lang w:val="ru-RU"/>
              </w:rPr>
              <w:t xml:space="preserve"> г. Соликамск, молодежь в возрасте от 14-35 лет, члены ТИК</w:t>
            </w:r>
          </w:p>
        </w:tc>
        <w:tc>
          <w:tcPr>
            <w:tcW w:w="2150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Формирование активной жизненной позиции</w:t>
            </w:r>
          </w:p>
        </w:tc>
        <w:tc>
          <w:tcPr>
            <w:tcW w:w="1580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384393" w:rsidRPr="00393DE5" w:rsidTr="00384393">
        <w:tc>
          <w:tcPr>
            <w:tcW w:w="531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2276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Мероприятия к Дню России</w:t>
            </w:r>
          </w:p>
        </w:tc>
        <w:tc>
          <w:tcPr>
            <w:tcW w:w="1377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Июнь</w:t>
            </w:r>
          </w:p>
        </w:tc>
        <w:tc>
          <w:tcPr>
            <w:tcW w:w="1765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Члены М</w:t>
            </w:r>
            <w:r w:rsidRPr="00384393">
              <w:rPr>
                <w:rFonts w:ascii="Times New Roman" w:hAnsi="Times New Roman" w:cs="Times New Roman"/>
                <w:lang w:val="ru-RU"/>
              </w:rPr>
              <w:t>ИК</w:t>
            </w:r>
            <w:r w:rsidRPr="00384393">
              <w:rPr>
                <w:rFonts w:ascii="Times New Roman" w:hAnsi="Times New Roman" w:cs="Times New Roman"/>
                <w:lang w:val="ru-RU"/>
              </w:rPr>
              <w:t xml:space="preserve"> г.</w:t>
            </w:r>
            <w:r w:rsidRPr="0038439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384393">
              <w:rPr>
                <w:rFonts w:ascii="Times New Roman" w:hAnsi="Times New Roman" w:cs="Times New Roman"/>
                <w:lang w:val="ru-RU"/>
              </w:rPr>
              <w:t>Соликамск</w:t>
            </w:r>
            <w:r w:rsidRPr="00384393">
              <w:rPr>
                <w:rFonts w:ascii="Times New Roman" w:hAnsi="Times New Roman" w:cs="Times New Roman"/>
                <w:lang w:val="ru-RU"/>
              </w:rPr>
              <w:t>, молодежь в возрасте от 14-35 лет, члены ТИК</w:t>
            </w:r>
          </w:p>
        </w:tc>
        <w:tc>
          <w:tcPr>
            <w:tcW w:w="2150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1580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72388" w:rsidRPr="00393DE5" w:rsidTr="00384393">
        <w:tc>
          <w:tcPr>
            <w:tcW w:w="531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2276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Заседание  МИК</w:t>
            </w:r>
          </w:p>
        </w:tc>
        <w:tc>
          <w:tcPr>
            <w:tcW w:w="1377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Ежемесячно</w:t>
            </w:r>
          </w:p>
        </w:tc>
        <w:tc>
          <w:tcPr>
            <w:tcW w:w="1765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Члены МИК г. Соликамск</w:t>
            </w:r>
          </w:p>
        </w:tc>
        <w:tc>
          <w:tcPr>
            <w:tcW w:w="2150" w:type="dxa"/>
          </w:tcPr>
          <w:p w:rsidR="00384393" w:rsidRPr="00384393" w:rsidRDefault="00572388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Формирование активной жизненной позиции</w:t>
            </w:r>
            <w:bookmarkStart w:id="0" w:name="_GoBack"/>
            <w:bookmarkEnd w:id="0"/>
          </w:p>
        </w:tc>
        <w:tc>
          <w:tcPr>
            <w:tcW w:w="1580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72388" w:rsidRPr="00393DE5" w:rsidTr="00384393">
        <w:tc>
          <w:tcPr>
            <w:tcW w:w="531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2276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 xml:space="preserve">Ведение, продвижение, модерирование и наполнение </w:t>
            </w:r>
            <w:r w:rsidRPr="00384393">
              <w:rPr>
                <w:rFonts w:ascii="Times New Roman" w:hAnsi="Times New Roman" w:cs="Times New Roman"/>
                <w:lang w:val="ru-RU"/>
              </w:rPr>
              <w:lastRenderedPageBreak/>
              <w:t>контентом страниц в социальной сети ВКонтакте</w:t>
            </w:r>
          </w:p>
        </w:tc>
        <w:tc>
          <w:tcPr>
            <w:tcW w:w="1377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lastRenderedPageBreak/>
              <w:t>Весь период</w:t>
            </w:r>
          </w:p>
        </w:tc>
        <w:tc>
          <w:tcPr>
            <w:tcW w:w="1765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Члены МИК г. Соликамск</w:t>
            </w:r>
          </w:p>
        </w:tc>
        <w:tc>
          <w:tcPr>
            <w:tcW w:w="2150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 xml:space="preserve">Повышение правовой и электоральной </w:t>
            </w:r>
            <w:r w:rsidRPr="00384393">
              <w:rPr>
                <w:rFonts w:ascii="Times New Roman" w:hAnsi="Times New Roman" w:cs="Times New Roman"/>
                <w:lang w:val="ru-RU"/>
              </w:rPr>
              <w:lastRenderedPageBreak/>
              <w:t>активности среди молодежи</w:t>
            </w:r>
          </w:p>
        </w:tc>
        <w:tc>
          <w:tcPr>
            <w:tcW w:w="1580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72388" w:rsidRPr="00393DE5" w:rsidTr="00384393">
        <w:tc>
          <w:tcPr>
            <w:tcW w:w="531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2276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Проведение деловой игры день выборов. Перезагрузка</w:t>
            </w:r>
          </w:p>
        </w:tc>
        <w:tc>
          <w:tcPr>
            <w:tcW w:w="1377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Апрель</w:t>
            </w:r>
          </w:p>
        </w:tc>
        <w:tc>
          <w:tcPr>
            <w:tcW w:w="1765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Члены МИК г. Соликамск, м</w:t>
            </w:r>
            <w:r w:rsidRPr="00384393">
              <w:rPr>
                <w:rFonts w:ascii="Times New Roman" w:hAnsi="Times New Roman" w:cs="Times New Roman"/>
                <w:lang w:val="ru-RU"/>
              </w:rPr>
              <w:t>олодежь в возрасте от 14-35 лет</w:t>
            </w:r>
          </w:p>
        </w:tc>
        <w:tc>
          <w:tcPr>
            <w:tcW w:w="2150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1580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72388" w:rsidRPr="00393DE5" w:rsidTr="00384393">
        <w:tc>
          <w:tcPr>
            <w:tcW w:w="531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2276" w:type="dxa"/>
          </w:tcPr>
          <w:p w:rsidR="00384393" w:rsidRPr="00384393" w:rsidRDefault="00572388" w:rsidP="0038439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Проведение парламентских уроков</w:t>
            </w:r>
          </w:p>
        </w:tc>
        <w:tc>
          <w:tcPr>
            <w:tcW w:w="1377" w:type="dxa"/>
          </w:tcPr>
          <w:p w:rsidR="00384393" w:rsidRPr="00384393" w:rsidRDefault="00572388" w:rsidP="0038439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Ежеквартально</w:t>
            </w:r>
          </w:p>
        </w:tc>
        <w:tc>
          <w:tcPr>
            <w:tcW w:w="1765" w:type="dxa"/>
          </w:tcPr>
          <w:p w:rsidR="00384393" w:rsidRPr="00384393" w:rsidRDefault="00572388" w:rsidP="0038439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Члены МИК совместно с председателем ТИК</w:t>
            </w:r>
          </w:p>
        </w:tc>
        <w:tc>
          <w:tcPr>
            <w:tcW w:w="2150" w:type="dxa"/>
          </w:tcPr>
          <w:p w:rsidR="00384393" w:rsidRPr="00384393" w:rsidRDefault="00572388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1580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72388" w:rsidRPr="00393DE5" w:rsidTr="00384393">
        <w:tc>
          <w:tcPr>
            <w:tcW w:w="531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11</w:t>
            </w:r>
          </w:p>
        </w:tc>
        <w:tc>
          <w:tcPr>
            <w:tcW w:w="2276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77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65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50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80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72388" w:rsidRPr="00393DE5" w:rsidTr="00384393">
        <w:tc>
          <w:tcPr>
            <w:tcW w:w="531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12</w:t>
            </w:r>
          </w:p>
        </w:tc>
        <w:tc>
          <w:tcPr>
            <w:tcW w:w="2276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77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65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50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80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72388" w:rsidRPr="00393DE5" w:rsidTr="00384393">
        <w:tc>
          <w:tcPr>
            <w:tcW w:w="531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13</w:t>
            </w:r>
          </w:p>
        </w:tc>
        <w:tc>
          <w:tcPr>
            <w:tcW w:w="2276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77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65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50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80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5D420F" w:rsidRPr="00393DE5" w:rsidRDefault="005D420F">
      <w:pPr>
        <w:rPr>
          <w:lang w:val="ru-RU"/>
        </w:rPr>
      </w:pPr>
    </w:p>
    <w:sectPr w:rsidR="005D420F" w:rsidRPr="00393DE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424"/>
    <w:rsid w:val="00384393"/>
    <w:rsid w:val="00393DE5"/>
    <w:rsid w:val="00572388"/>
    <w:rsid w:val="005D420F"/>
    <w:rsid w:val="00BC0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A8A69"/>
  <w15:chartTrackingRefBased/>
  <w15:docId w15:val="{25E4BF96-2DBE-4053-98BA-4A1D82263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3D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Uralkali</Company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Мингазеева Румия Альбертовна</dc:creator>
  <cp:keywords/>
  <dc:description/>
  <cp:lastModifiedBy>Мингазеева Румия Альбертовна</cp:lastModifiedBy>
  <cp:revision>3</cp:revision>
  <dcterms:created xsi:type="dcterms:W3CDTF">2023-03-30T06:25:00Z</dcterms:created>
  <dcterms:modified xsi:type="dcterms:W3CDTF">2023-03-30T08:54:00Z</dcterms:modified>
</cp:coreProperties>
</file>